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0318FC">
      <w:pPr>
        <w:spacing w:line="550" w:lineRule="exact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bookmarkStart w:id="0" w:name="_GoBack"/>
      <w:bookmarkEnd w:id="0"/>
    </w:p>
    <w:p w14:paraId="774A59ED">
      <w:pPr>
        <w:jc w:val="center"/>
        <w:rPr>
          <w:rFonts w:ascii="方正小标宋简体" w:eastAsia="方正小标宋简体"/>
          <w:color w:val="auto"/>
          <w:kern w:val="0"/>
          <w:sz w:val="36"/>
          <w:szCs w:val="36"/>
        </w:rPr>
      </w:pPr>
      <w:r>
        <w:rPr>
          <w:rFonts w:hint="eastAsia" w:ascii="方正小标宋简体" w:eastAsia="方正小标宋简体"/>
          <w:color w:val="auto"/>
          <w:kern w:val="0"/>
          <w:sz w:val="36"/>
          <w:szCs w:val="36"/>
        </w:rPr>
        <w:t>广东财经大学教职工校外兼职审批表</w:t>
      </w:r>
      <w:r>
        <w:rPr>
          <w:color w:val="auto"/>
          <w:kern w:val="0"/>
          <w:sz w:val="24"/>
        </w:rPr>
        <w:t xml:space="preserve">                                          </w:t>
      </w:r>
    </w:p>
    <w:tbl>
      <w:tblPr>
        <w:tblStyle w:val="3"/>
        <w:tblW w:w="996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2"/>
        <w:gridCol w:w="357"/>
        <w:gridCol w:w="896"/>
        <w:gridCol w:w="1836"/>
        <w:gridCol w:w="1241"/>
        <w:gridCol w:w="58"/>
        <w:gridCol w:w="1067"/>
        <w:gridCol w:w="753"/>
        <w:gridCol w:w="127"/>
        <w:gridCol w:w="1153"/>
        <w:gridCol w:w="1883"/>
      </w:tblGrid>
      <w:tr w14:paraId="60C0CF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8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6811FF">
            <w:pPr>
              <w:widowControl/>
              <w:spacing w:line="480" w:lineRule="exact"/>
              <w:jc w:val="center"/>
              <w:rPr>
                <w:color w:val="auto"/>
                <w:kern w:val="0"/>
                <w:sz w:val="24"/>
              </w:rPr>
            </w:pPr>
            <w:r>
              <w:rPr>
                <w:rFonts w:hAnsi="宋体"/>
                <w:color w:val="auto"/>
                <w:kern w:val="0"/>
                <w:sz w:val="24"/>
              </w:rPr>
              <w:t>姓名</w:t>
            </w:r>
          </w:p>
        </w:tc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74BCE9">
            <w:pPr>
              <w:widowControl/>
              <w:spacing w:line="480" w:lineRule="exact"/>
              <w:jc w:val="center"/>
              <w:rPr>
                <w:color w:val="auto"/>
                <w:kern w:val="0"/>
                <w:sz w:val="24"/>
              </w:rPr>
            </w:pPr>
          </w:p>
        </w:tc>
        <w:tc>
          <w:tcPr>
            <w:tcW w:w="12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7ED74E">
            <w:pPr>
              <w:widowControl/>
              <w:spacing w:line="480" w:lineRule="exact"/>
              <w:jc w:val="center"/>
              <w:rPr>
                <w:color w:val="auto"/>
                <w:kern w:val="0"/>
                <w:sz w:val="24"/>
              </w:rPr>
            </w:pPr>
            <w:r>
              <w:rPr>
                <w:rFonts w:hint="eastAsia"/>
                <w:color w:val="auto"/>
                <w:kern w:val="0"/>
                <w:sz w:val="24"/>
              </w:rPr>
              <w:t>性别</w:t>
            </w:r>
          </w:p>
        </w:tc>
        <w:tc>
          <w:tcPr>
            <w:tcW w:w="18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3BC1BC">
            <w:pPr>
              <w:widowControl/>
              <w:spacing w:line="480" w:lineRule="exact"/>
              <w:jc w:val="center"/>
              <w:rPr>
                <w:color w:val="auto"/>
                <w:kern w:val="0"/>
                <w:sz w:val="24"/>
              </w:rPr>
            </w:pPr>
          </w:p>
        </w:tc>
        <w:tc>
          <w:tcPr>
            <w:tcW w:w="12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8F5CB3">
            <w:pPr>
              <w:widowControl/>
              <w:spacing w:line="480" w:lineRule="exact"/>
              <w:jc w:val="center"/>
              <w:rPr>
                <w:color w:val="auto"/>
                <w:kern w:val="0"/>
                <w:sz w:val="24"/>
              </w:rPr>
            </w:pPr>
            <w:r>
              <w:rPr>
                <w:rFonts w:hAnsi="宋体"/>
                <w:color w:val="auto"/>
                <w:kern w:val="0"/>
                <w:sz w:val="24"/>
              </w:rPr>
              <w:t>出生年月</w:t>
            </w:r>
          </w:p>
        </w:tc>
        <w:tc>
          <w:tcPr>
            <w:tcW w:w="1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2D0C33">
            <w:pPr>
              <w:widowControl/>
              <w:spacing w:line="480" w:lineRule="exact"/>
              <w:jc w:val="center"/>
              <w:rPr>
                <w:color w:val="auto"/>
                <w:kern w:val="0"/>
                <w:sz w:val="24"/>
              </w:rPr>
            </w:pPr>
          </w:p>
        </w:tc>
      </w:tr>
      <w:tr w14:paraId="601F68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8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48678E">
            <w:pPr>
              <w:widowControl/>
              <w:spacing w:line="480" w:lineRule="exact"/>
              <w:jc w:val="center"/>
              <w:rPr>
                <w:rFonts w:hint="eastAsia"/>
                <w:color w:val="auto"/>
                <w:kern w:val="0"/>
                <w:sz w:val="24"/>
              </w:rPr>
            </w:pPr>
            <w:r>
              <w:rPr>
                <w:rFonts w:hint="eastAsia"/>
                <w:color w:val="auto"/>
                <w:kern w:val="0"/>
                <w:sz w:val="24"/>
              </w:rPr>
              <w:t>工号</w:t>
            </w:r>
          </w:p>
        </w:tc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94479E">
            <w:pPr>
              <w:widowControl/>
              <w:spacing w:line="480" w:lineRule="exact"/>
              <w:jc w:val="center"/>
              <w:rPr>
                <w:color w:val="auto"/>
                <w:kern w:val="0"/>
                <w:sz w:val="24"/>
              </w:rPr>
            </w:pPr>
          </w:p>
        </w:tc>
        <w:tc>
          <w:tcPr>
            <w:tcW w:w="12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E5CC0E">
            <w:pPr>
              <w:widowControl/>
              <w:spacing w:line="480" w:lineRule="exact"/>
              <w:jc w:val="center"/>
              <w:rPr>
                <w:color w:val="auto"/>
                <w:kern w:val="0"/>
                <w:sz w:val="24"/>
              </w:rPr>
            </w:pPr>
            <w:r>
              <w:rPr>
                <w:rFonts w:hint="eastAsia"/>
                <w:color w:val="auto"/>
                <w:kern w:val="0"/>
                <w:sz w:val="24"/>
              </w:rPr>
              <w:t>所在</w:t>
            </w:r>
            <w:r>
              <w:rPr>
                <w:color w:val="auto"/>
                <w:kern w:val="0"/>
                <w:sz w:val="24"/>
              </w:rPr>
              <w:t>单位</w:t>
            </w:r>
            <w:r>
              <w:rPr>
                <w:rFonts w:hAnsi="宋体"/>
                <w:color w:val="auto"/>
                <w:kern w:val="0"/>
                <w:sz w:val="24"/>
              </w:rPr>
              <w:t>职务</w:t>
            </w:r>
          </w:p>
        </w:tc>
        <w:tc>
          <w:tcPr>
            <w:tcW w:w="18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C30708">
            <w:pPr>
              <w:widowControl/>
              <w:spacing w:line="480" w:lineRule="exact"/>
              <w:jc w:val="center"/>
              <w:rPr>
                <w:color w:val="auto"/>
                <w:kern w:val="0"/>
                <w:sz w:val="24"/>
              </w:rPr>
            </w:pPr>
          </w:p>
        </w:tc>
        <w:tc>
          <w:tcPr>
            <w:tcW w:w="12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61AAFB">
            <w:pPr>
              <w:widowControl/>
              <w:spacing w:line="480" w:lineRule="exact"/>
              <w:jc w:val="center"/>
              <w:rPr>
                <w:rFonts w:hint="eastAsia"/>
                <w:color w:val="auto"/>
                <w:kern w:val="0"/>
                <w:sz w:val="24"/>
              </w:rPr>
            </w:pPr>
            <w:r>
              <w:rPr>
                <w:rFonts w:hint="eastAsia"/>
                <w:color w:val="auto"/>
                <w:kern w:val="0"/>
                <w:sz w:val="24"/>
              </w:rPr>
              <w:t>职务</w:t>
            </w:r>
          </w:p>
        </w:tc>
        <w:tc>
          <w:tcPr>
            <w:tcW w:w="1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050A80">
            <w:pPr>
              <w:widowControl/>
              <w:spacing w:line="480" w:lineRule="exact"/>
              <w:jc w:val="center"/>
              <w:rPr>
                <w:color w:val="auto"/>
                <w:kern w:val="0"/>
                <w:sz w:val="24"/>
              </w:rPr>
            </w:pPr>
          </w:p>
        </w:tc>
      </w:tr>
      <w:tr w14:paraId="257A59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8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5A3B46">
            <w:pPr>
              <w:widowControl/>
              <w:spacing w:line="480" w:lineRule="exact"/>
              <w:jc w:val="center"/>
              <w:rPr>
                <w:rFonts w:hAnsi="宋体"/>
                <w:color w:val="auto"/>
                <w:kern w:val="0"/>
                <w:sz w:val="24"/>
              </w:rPr>
            </w:pPr>
            <w:r>
              <w:rPr>
                <w:rFonts w:hAnsi="宋体"/>
                <w:color w:val="auto"/>
                <w:kern w:val="0"/>
                <w:sz w:val="24"/>
              </w:rPr>
              <w:t>职称</w:t>
            </w:r>
          </w:p>
        </w:tc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0D2239">
            <w:pPr>
              <w:widowControl/>
              <w:spacing w:line="480" w:lineRule="exact"/>
              <w:jc w:val="center"/>
              <w:rPr>
                <w:color w:val="auto"/>
                <w:kern w:val="0"/>
                <w:sz w:val="24"/>
              </w:rPr>
            </w:pPr>
          </w:p>
        </w:tc>
        <w:tc>
          <w:tcPr>
            <w:tcW w:w="12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3D023C">
            <w:pPr>
              <w:widowControl/>
              <w:spacing w:line="480" w:lineRule="exact"/>
              <w:jc w:val="center"/>
              <w:rPr>
                <w:rFonts w:hAnsi="宋体"/>
                <w:color w:val="auto"/>
                <w:kern w:val="0"/>
                <w:sz w:val="24"/>
              </w:rPr>
            </w:pPr>
            <w:r>
              <w:rPr>
                <w:rFonts w:hAnsi="宋体"/>
                <w:color w:val="auto"/>
                <w:kern w:val="0"/>
                <w:sz w:val="24"/>
              </w:rPr>
              <w:t>从事专业</w:t>
            </w:r>
          </w:p>
        </w:tc>
        <w:tc>
          <w:tcPr>
            <w:tcW w:w="18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3E4FB2">
            <w:pPr>
              <w:widowControl/>
              <w:spacing w:line="480" w:lineRule="exact"/>
              <w:jc w:val="center"/>
              <w:rPr>
                <w:color w:val="auto"/>
                <w:kern w:val="0"/>
                <w:sz w:val="24"/>
              </w:rPr>
            </w:pPr>
          </w:p>
        </w:tc>
        <w:tc>
          <w:tcPr>
            <w:tcW w:w="12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13681B">
            <w:pPr>
              <w:widowControl/>
              <w:spacing w:line="480" w:lineRule="exact"/>
              <w:jc w:val="center"/>
              <w:rPr>
                <w:rFonts w:hAnsi="宋体"/>
                <w:color w:val="auto"/>
                <w:kern w:val="0"/>
                <w:sz w:val="24"/>
              </w:rPr>
            </w:pPr>
            <w:r>
              <w:rPr>
                <w:rFonts w:hAnsi="宋体"/>
                <w:color w:val="auto"/>
                <w:kern w:val="0"/>
                <w:sz w:val="24"/>
              </w:rPr>
              <w:t>联系电话</w:t>
            </w:r>
          </w:p>
        </w:tc>
        <w:tc>
          <w:tcPr>
            <w:tcW w:w="1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0129CB">
            <w:pPr>
              <w:widowControl/>
              <w:spacing w:line="480" w:lineRule="exact"/>
              <w:jc w:val="center"/>
              <w:rPr>
                <w:color w:val="auto"/>
                <w:kern w:val="0"/>
                <w:sz w:val="24"/>
              </w:rPr>
            </w:pPr>
          </w:p>
        </w:tc>
      </w:tr>
      <w:tr w14:paraId="76046C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5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3CD8BA">
            <w:pPr>
              <w:widowControl/>
              <w:spacing w:line="480" w:lineRule="exact"/>
              <w:jc w:val="center"/>
              <w:rPr>
                <w:color w:val="auto"/>
                <w:kern w:val="0"/>
                <w:sz w:val="24"/>
              </w:rPr>
            </w:pPr>
            <w:r>
              <w:rPr>
                <w:rFonts w:hAnsi="宋体"/>
                <w:color w:val="auto"/>
                <w:spacing w:val="38"/>
                <w:kern w:val="0"/>
                <w:sz w:val="24"/>
              </w:rPr>
              <w:t>申请兼职情况</w:t>
            </w:r>
          </w:p>
        </w:tc>
        <w:tc>
          <w:tcPr>
            <w:tcW w:w="12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A3E426">
            <w:pPr>
              <w:widowControl/>
              <w:spacing w:line="480" w:lineRule="exact"/>
              <w:jc w:val="center"/>
              <w:rPr>
                <w:rFonts w:hint="eastAsia"/>
                <w:color w:val="auto"/>
                <w:kern w:val="0"/>
                <w:sz w:val="24"/>
              </w:rPr>
            </w:pPr>
            <w:r>
              <w:rPr>
                <w:rFonts w:hAnsi="宋体"/>
                <w:color w:val="auto"/>
                <w:kern w:val="0"/>
                <w:sz w:val="24"/>
              </w:rPr>
              <w:t>兼职</w:t>
            </w:r>
            <w:r>
              <w:rPr>
                <w:rFonts w:hint="eastAsia" w:hAnsi="宋体"/>
                <w:color w:val="auto"/>
                <w:kern w:val="0"/>
                <w:sz w:val="24"/>
              </w:rPr>
              <w:t>单位</w:t>
            </w:r>
          </w:p>
        </w:tc>
        <w:tc>
          <w:tcPr>
            <w:tcW w:w="811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44BAC0">
            <w:pPr>
              <w:widowControl/>
              <w:spacing w:line="400" w:lineRule="exact"/>
              <w:jc w:val="center"/>
              <w:rPr>
                <w:rFonts w:hint="eastAsia" w:hAnsi="宋体"/>
                <w:color w:val="auto"/>
                <w:kern w:val="0"/>
                <w:sz w:val="24"/>
              </w:rPr>
            </w:pPr>
          </w:p>
        </w:tc>
      </w:tr>
      <w:tr w14:paraId="3E0A2F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5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32C6C0">
            <w:pPr>
              <w:widowControl/>
              <w:jc w:val="left"/>
              <w:rPr>
                <w:color w:val="auto"/>
                <w:kern w:val="0"/>
                <w:sz w:val="24"/>
              </w:rPr>
            </w:pPr>
          </w:p>
        </w:tc>
        <w:tc>
          <w:tcPr>
            <w:tcW w:w="12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B67A12">
            <w:pPr>
              <w:widowControl/>
              <w:spacing w:line="480" w:lineRule="exact"/>
              <w:jc w:val="center"/>
              <w:rPr>
                <w:rFonts w:hint="eastAsia"/>
                <w:color w:val="auto"/>
                <w:kern w:val="0"/>
                <w:sz w:val="24"/>
              </w:rPr>
            </w:pPr>
            <w:r>
              <w:rPr>
                <w:rFonts w:hAnsi="宋体"/>
                <w:color w:val="auto"/>
                <w:kern w:val="0"/>
                <w:sz w:val="24"/>
              </w:rPr>
              <w:t>兼职</w:t>
            </w:r>
            <w:r>
              <w:rPr>
                <w:rFonts w:hint="eastAsia" w:hAnsi="宋体"/>
                <w:color w:val="auto"/>
                <w:kern w:val="0"/>
                <w:sz w:val="24"/>
              </w:rPr>
              <w:t>类型</w:t>
            </w:r>
          </w:p>
        </w:tc>
        <w:tc>
          <w:tcPr>
            <w:tcW w:w="30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A6E0F2">
            <w:pPr>
              <w:widowControl/>
              <w:spacing w:line="480" w:lineRule="exact"/>
              <w:jc w:val="center"/>
              <w:rPr>
                <w:color w:val="auto"/>
                <w:kern w:val="0"/>
                <w:sz w:val="24"/>
              </w:rPr>
            </w:pPr>
          </w:p>
        </w:tc>
        <w:tc>
          <w:tcPr>
            <w:tcW w:w="20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B61F0A">
            <w:pPr>
              <w:widowControl/>
              <w:spacing w:line="400" w:lineRule="exact"/>
              <w:jc w:val="center"/>
              <w:rPr>
                <w:color w:val="auto"/>
                <w:kern w:val="0"/>
                <w:sz w:val="24"/>
              </w:rPr>
            </w:pPr>
            <w:r>
              <w:rPr>
                <w:rFonts w:hint="eastAsia"/>
                <w:color w:val="auto"/>
                <w:kern w:val="0"/>
                <w:sz w:val="24"/>
              </w:rPr>
              <w:t>兼职单位联系人</w:t>
            </w:r>
          </w:p>
          <w:p w14:paraId="1BC22EFD">
            <w:pPr>
              <w:widowControl/>
              <w:spacing w:line="400" w:lineRule="exact"/>
              <w:jc w:val="center"/>
              <w:rPr>
                <w:color w:val="auto"/>
                <w:kern w:val="0"/>
                <w:sz w:val="24"/>
              </w:rPr>
            </w:pPr>
            <w:r>
              <w:rPr>
                <w:rFonts w:hint="eastAsia"/>
                <w:color w:val="auto"/>
                <w:kern w:val="0"/>
                <w:sz w:val="24"/>
              </w:rPr>
              <w:t>及联系电话</w:t>
            </w:r>
          </w:p>
        </w:tc>
        <w:tc>
          <w:tcPr>
            <w:tcW w:w="30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D6E7B3">
            <w:pPr>
              <w:widowControl/>
              <w:spacing w:line="480" w:lineRule="exact"/>
              <w:jc w:val="center"/>
              <w:rPr>
                <w:color w:val="auto"/>
                <w:kern w:val="0"/>
                <w:sz w:val="24"/>
              </w:rPr>
            </w:pPr>
          </w:p>
        </w:tc>
      </w:tr>
      <w:tr w14:paraId="58A17E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exact"/>
          <w:jc w:val="center"/>
        </w:trPr>
        <w:tc>
          <w:tcPr>
            <w:tcW w:w="5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EEE3D6">
            <w:pPr>
              <w:widowControl/>
              <w:jc w:val="left"/>
              <w:rPr>
                <w:color w:val="auto"/>
                <w:kern w:val="0"/>
                <w:sz w:val="24"/>
              </w:rPr>
            </w:pPr>
          </w:p>
        </w:tc>
        <w:tc>
          <w:tcPr>
            <w:tcW w:w="12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FB87F2">
            <w:pPr>
              <w:widowControl/>
              <w:spacing w:line="480" w:lineRule="exact"/>
              <w:jc w:val="center"/>
              <w:rPr>
                <w:rFonts w:hAnsi="宋体"/>
                <w:color w:val="auto"/>
                <w:kern w:val="0"/>
                <w:sz w:val="24"/>
              </w:rPr>
            </w:pPr>
            <w:r>
              <w:rPr>
                <w:rFonts w:hint="eastAsia" w:hAnsi="宋体"/>
                <w:color w:val="auto"/>
                <w:kern w:val="0"/>
                <w:sz w:val="24"/>
              </w:rPr>
              <w:t>单位</w:t>
            </w:r>
            <w:r>
              <w:rPr>
                <w:rFonts w:hAnsi="宋体"/>
                <w:color w:val="auto"/>
                <w:kern w:val="0"/>
                <w:sz w:val="24"/>
              </w:rPr>
              <w:t>地址</w:t>
            </w:r>
          </w:p>
        </w:tc>
        <w:tc>
          <w:tcPr>
            <w:tcW w:w="42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703757">
            <w:pPr>
              <w:widowControl/>
              <w:spacing w:line="480" w:lineRule="exact"/>
              <w:jc w:val="center"/>
              <w:rPr>
                <w:color w:val="auto"/>
                <w:kern w:val="0"/>
                <w:sz w:val="24"/>
              </w:rPr>
            </w:pPr>
          </w:p>
          <w:p w14:paraId="71C50254">
            <w:pPr>
              <w:widowControl/>
              <w:spacing w:line="480" w:lineRule="exact"/>
              <w:jc w:val="center"/>
              <w:rPr>
                <w:color w:val="auto"/>
                <w:kern w:val="0"/>
                <w:sz w:val="24"/>
              </w:rPr>
            </w:pPr>
          </w:p>
        </w:tc>
        <w:tc>
          <w:tcPr>
            <w:tcW w:w="88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655CD51">
            <w:pPr>
              <w:spacing w:line="400" w:lineRule="exact"/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兼职单位性质</w:t>
            </w:r>
          </w:p>
        </w:tc>
        <w:tc>
          <w:tcPr>
            <w:tcW w:w="303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902EE03">
            <w:pPr>
              <w:spacing w:line="300" w:lineRule="exact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□企业</w:t>
            </w:r>
          </w:p>
          <w:p w14:paraId="259CCFA4">
            <w:pPr>
              <w:spacing w:line="300" w:lineRule="exact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sym w:font="Wingdings 2" w:char="00A3"/>
            </w:r>
            <w:r>
              <w:rPr>
                <w:rFonts w:hint="eastAsia" w:ascii="宋体" w:hAnsi="宋体"/>
                <w:color w:val="auto"/>
                <w:sz w:val="24"/>
              </w:rPr>
              <w:t>学校、</w:t>
            </w:r>
            <w:r>
              <w:rPr>
                <w:rFonts w:ascii="宋体" w:hAnsi="宋体"/>
                <w:color w:val="auto"/>
                <w:sz w:val="24"/>
              </w:rPr>
              <w:t>培训机构</w:t>
            </w:r>
          </w:p>
          <w:p w14:paraId="272D1DAB">
            <w:pPr>
              <w:spacing w:line="300" w:lineRule="exact"/>
              <w:rPr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sym w:font="Wingdings 2" w:char="00A3"/>
            </w:r>
            <w:r>
              <w:rPr>
                <w:rFonts w:hint="eastAsia" w:ascii="宋体" w:hAnsi="宋体"/>
                <w:color w:val="auto"/>
                <w:sz w:val="24"/>
              </w:rPr>
              <w:t>社会团体、基金会、民办非企业组织</w:t>
            </w:r>
          </w:p>
          <w:p w14:paraId="0864A75B">
            <w:pPr>
              <w:spacing w:line="300" w:lineRule="exact"/>
              <w:rPr>
                <w:rFonts w:ascii="宋体" w:hAnsi="宋体"/>
                <w:color w:val="auto"/>
                <w:sz w:val="24"/>
                <w:u w:val="single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□其他</w:t>
            </w:r>
            <w:r>
              <w:rPr>
                <w:rFonts w:hint="eastAsia" w:ascii="宋体" w:hAnsi="宋体"/>
                <w:color w:val="auto"/>
                <w:sz w:val="24"/>
                <w:u w:val="single"/>
              </w:rPr>
              <w:t xml:space="preserve">                 </w:t>
            </w:r>
          </w:p>
        </w:tc>
      </w:tr>
      <w:tr w14:paraId="5C57EA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exact"/>
          <w:jc w:val="center"/>
        </w:trPr>
        <w:tc>
          <w:tcPr>
            <w:tcW w:w="5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62B77D">
            <w:pPr>
              <w:widowControl/>
              <w:jc w:val="left"/>
              <w:rPr>
                <w:color w:val="auto"/>
                <w:kern w:val="0"/>
                <w:sz w:val="24"/>
              </w:rPr>
            </w:pPr>
          </w:p>
        </w:tc>
        <w:tc>
          <w:tcPr>
            <w:tcW w:w="12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F343D9">
            <w:pPr>
              <w:widowControl/>
              <w:spacing w:line="480" w:lineRule="exact"/>
              <w:jc w:val="center"/>
              <w:rPr>
                <w:rFonts w:hAnsi="宋体"/>
                <w:color w:val="auto"/>
                <w:kern w:val="0"/>
                <w:sz w:val="24"/>
              </w:rPr>
            </w:pPr>
            <w:r>
              <w:rPr>
                <w:rFonts w:hint="eastAsia" w:hAnsi="宋体"/>
                <w:color w:val="auto"/>
                <w:kern w:val="0"/>
                <w:sz w:val="24"/>
              </w:rPr>
              <w:t>兼任</w:t>
            </w:r>
            <w:r>
              <w:rPr>
                <w:rFonts w:hAnsi="宋体"/>
                <w:color w:val="auto"/>
                <w:kern w:val="0"/>
                <w:sz w:val="24"/>
              </w:rPr>
              <w:t>职务</w:t>
            </w:r>
          </w:p>
        </w:tc>
        <w:tc>
          <w:tcPr>
            <w:tcW w:w="42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98CA57">
            <w:pPr>
              <w:widowControl/>
              <w:spacing w:line="480" w:lineRule="exact"/>
              <w:jc w:val="center"/>
              <w:rPr>
                <w:color w:val="auto"/>
                <w:kern w:val="0"/>
                <w:sz w:val="24"/>
              </w:rPr>
            </w:pPr>
          </w:p>
        </w:tc>
        <w:tc>
          <w:tcPr>
            <w:tcW w:w="880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26B44F">
            <w:pPr>
              <w:widowControl/>
              <w:spacing w:line="480" w:lineRule="exact"/>
              <w:jc w:val="center"/>
              <w:rPr>
                <w:color w:val="auto"/>
                <w:kern w:val="0"/>
                <w:sz w:val="24"/>
              </w:rPr>
            </w:pPr>
          </w:p>
        </w:tc>
        <w:tc>
          <w:tcPr>
            <w:tcW w:w="3036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FC46FA">
            <w:pPr>
              <w:widowControl/>
              <w:spacing w:line="480" w:lineRule="exact"/>
              <w:rPr>
                <w:color w:val="auto"/>
                <w:kern w:val="0"/>
                <w:sz w:val="24"/>
              </w:rPr>
            </w:pPr>
          </w:p>
        </w:tc>
      </w:tr>
      <w:tr w14:paraId="1307D7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6" w:hRule="exact"/>
          <w:jc w:val="center"/>
        </w:trPr>
        <w:tc>
          <w:tcPr>
            <w:tcW w:w="5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A44420">
            <w:pPr>
              <w:widowControl/>
              <w:jc w:val="left"/>
              <w:rPr>
                <w:color w:val="auto"/>
                <w:kern w:val="0"/>
                <w:sz w:val="24"/>
              </w:rPr>
            </w:pPr>
          </w:p>
        </w:tc>
        <w:tc>
          <w:tcPr>
            <w:tcW w:w="12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4F3124">
            <w:pPr>
              <w:widowControl/>
              <w:spacing w:line="480" w:lineRule="exact"/>
              <w:jc w:val="center"/>
              <w:rPr>
                <w:rFonts w:hint="eastAsia" w:hAnsi="宋体"/>
                <w:color w:val="auto"/>
                <w:kern w:val="0"/>
                <w:sz w:val="24"/>
              </w:rPr>
            </w:pPr>
            <w:r>
              <w:rPr>
                <w:rFonts w:hAnsi="宋体"/>
                <w:color w:val="auto"/>
                <w:kern w:val="0"/>
                <w:sz w:val="24"/>
              </w:rPr>
              <w:t>兼职</w:t>
            </w:r>
            <w:r>
              <w:rPr>
                <w:rFonts w:hint="eastAsia" w:hAnsi="宋体"/>
                <w:color w:val="auto"/>
                <w:kern w:val="0"/>
                <w:sz w:val="24"/>
              </w:rPr>
              <w:t>期限</w:t>
            </w:r>
          </w:p>
        </w:tc>
        <w:tc>
          <w:tcPr>
            <w:tcW w:w="811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7BED88">
            <w:pPr>
              <w:widowControl/>
              <w:spacing w:line="480" w:lineRule="exact"/>
              <w:jc w:val="center"/>
              <w:rPr>
                <w:rFonts w:hAnsi="宋体"/>
                <w:color w:val="auto"/>
                <w:kern w:val="0"/>
                <w:sz w:val="24"/>
              </w:rPr>
            </w:pPr>
            <w:r>
              <w:rPr>
                <w:rFonts w:hint="eastAsia" w:hAnsi="宋体"/>
                <w:color w:val="auto"/>
                <w:kern w:val="0"/>
                <w:sz w:val="24"/>
              </w:rPr>
              <w:t xml:space="preserve">年   </w:t>
            </w:r>
            <w:r>
              <w:rPr>
                <w:rFonts w:hAnsi="宋体"/>
                <w:color w:val="auto"/>
                <w:kern w:val="0"/>
                <w:sz w:val="24"/>
              </w:rPr>
              <w:t xml:space="preserve"> </w:t>
            </w:r>
            <w:r>
              <w:rPr>
                <w:rFonts w:hint="eastAsia" w:hAnsi="宋体"/>
                <w:color w:val="auto"/>
                <w:kern w:val="0"/>
                <w:sz w:val="24"/>
              </w:rPr>
              <w:t xml:space="preserve">月    </w:t>
            </w:r>
            <w:r>
              <w:rPr>
                <w:rFonts w:hAnsi="宋体"/>
                <w:color w:val="auto"/>
                <w:kern w:val="0"/>
                <w:sz w:val="24"/>
              </w:rPr>
              <w:t>日</w:t>
            </w:r>
            <w:r>
              <w:rPr>
                <w:rFonts w:hint="eastAsia" w:hAnsi="宋体"/>
                <w:color w:val="auto"/>
                <w:kern w:val="0"/>
                <w:sz w:val="24"/>
              </w:rPr>
              <w:t xml:space="preserve"> </w:t>
            </w:r>
            <w:r>
              <w:rPr>
                <w:rFonts w:hAnsi="宋体"/>
                <w:color w:val="auto"/>
                <w:kern w:val="0"/>
                <w:sz w:val="24"/>
              </w:rPr>
              <w:t>至</w:t>
            </w:r>
            <w:r>
              <w:rPr>
                <w:rFonts w:hint="eastAsia" w:hAnsi="宋体"/>
                <w:color w:val="auto"/>
                <w:kern w:val="0"/>
                <w:sz w:val="24"/>
              </w:rPr>
              <w:t xml:space="preserve">    </w:t>
            </w:r>
            <w:r>
              <w:rPr>
                <w:rFonts w:hAnsi="宋体"/>
                <w:color w:val="auto"/>
                <w:kern w:val="0"/>
                <w:sz w:val="24"/>
              </w:rPr>
              <w:t>年</w:t>
            </w:r>
            <w:r>
              <w:rPr>
                <w:rFonts w:hint="eastAsia" w:hAnsi="宋体"/>
                <w:color w:val="auto"/>
                <w:kern w:val="0"/>
                <w:sz w:val="24"/>
              </w:rPr>
              <w:t xml:space="preserve">    </w:t>
            </w:r>
            <w:r>
              <w:rPr>
                <w:rFonts w:hAnsi="宋体"/>
                <w:color w:val="auto"/>
                <w:kern w:val="0"/>
                <w:sz w:val="24"/>
              </w:rPr>
              <w:t>月</w:t>
            </w:r>
            <w:r>
              <w:rPr>
                <w:rFonts w:hint="eastAsia" w:hAnsi="宋体"/>
                <w:color w:val="auto"/>
                <w:kern w:val="0"/>
                <w:sz w:val="24"/>
              </w:rPr>
              <w:t xml:space="preserve">    </w:t>
            </w:r>
            <w:r>
              <w:rPr>
                <w:rFonts w:hAnsi="宋体"/>
                <w:color w:val="auto"/>
                <w:kern w:val="0"/>
                <w:sz w:val="24"/>
              </w:rPr>
              <w:t>日</w:t>
            </w:r>
          </w:p>
          <w:p w14:paraId="7336F536">
            <w:pPr>
              <w:widowControl/>
              <w:spacing w:line="480" w:lineRule="exact"/>
              <w:rPr>
                <w:rFonts w:hint="eastAsia" w:hAnsi="宋体"/>
                <w:color w:val="auto"/>
                <w:kern w:val="0"/>
                <w:sz w:val="24"/>
              </w:rPr>
            </w:pPr>
            <w:r>
              <w:rPr>
                <w:rFonts w:hint="eastAsia" w:hAnsi="宋体"/>
                <w:color w:val="auto"/>
                <w:kern w:val="0"/>
                <w:sz w:val="24"/>
              </w:rPr>
              <w:t>其他说明：</w:t>
            </w:r>
          </w:p>
          <w:p w14:paraId="0F0613F3">
            <w:pPr>
              <w:widowControl/>
              <w:spacing w:line="480" w:lineRule="exact"/>
              <w:jc w:val="center"/>
              <w:rPr>
                <w:rFonts w:hint="eastAsia" w:hAnsi="宋体"/>
                <w:color w:val="auto"/>
                <w:kern w:val="0"/>
                <w:sz w:val="24"/>
              </w:rPr>
            </w:pPr>
          </w:p>
          <w:p w14:paraId="5893A9AF">
            <w:pPr>
              <w:widowControl/>
              <w:spacing w:line="480" w:lineRule="exact"/>
              <w:jc w:val="center"/>
              <w:rPr>
                <w:rFonts w:hAnsi="宋体"/>
                <w:color w:val="auto"/>
                <w:kern w:val="0"/>
                <w:sz w:val="24"/>
              </w:rPr>
            </w:pPr>
          </w:p>
        </w:tc>
      </w:tr>
      <w:tr w14:paraId="54C172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6" w:hRule="exact"/>
          <w:jc w:val="center"/>
        </w:trPr>
        <w:tc>
          <w:tcPr>
            <w:tcW w:w="5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837C8F">
            <w:pPr>
              <w:widowControl/>
              <w:jc w:val="left"/>
              <w:rPr>
                <w:color w:val="auto"/>
                <w:kern w:val="0"/>
                <w:sz w:val="24"/>
              </w:rPr>
            </w:pPr>
          </w:p>
        </w:tc>
        <w:tc>
          <w:tcPr>
            <w:tcW w:w="12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09A260">
            <w:pPr>
              <w:widowControl/>
              <w:spacing w:line="480" w:lineRule="exact"/>
              <w:jc w:val="center"/>
              <w:rPr>
                <w:rFonts w:hAnsi="宋体"/>
                <w:color w:val="auto"/>
                <w:kern w:val="0"/>
                <w:sz w:val="24"/>
              </w:rPr>
            </w:pPr>
            <w:r>
              <w:rPr>
                <w:rFonts w:hint="eastAsia" w:hAnsi="宋体"/>
                <w:color w:val="auto"/>
                <w:kern w:val="0"/>
                <w:sz w:val="24"/>
              </w:rPr>
              <w:t>兼职时间</w:t>
            </w:r>
          </w:p>
        </w:tc>
        <w:tc>
          <w:tcPr>
            <w:tcW w:w="811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A0D533">
            <w:pPr>
              <w:widowControl/>
              <w:spacing w:line="480" w:lineRule="exact"/>
              <w:rPr>
                <w:rFonts w:hAnsi="宋体"/>
                <w:color w:val="auto"/>
                <w:kern w:val="0"/>
                <w:sz w:val="24"/>
              </w:rPr>
            </w:pPr>
            <w:r>
              <w:rPr>
                <w:rFonts w:hint="eastAsia" w:hAnsi="宋体"/>
                <w:color w:val="auto"/>
                <w:kern w:val="0"/>
                <w:sz w:val="24"/>
              </w:rPr>
              <w:t xml:space="preserve">兼职时间： </w:t>
            </w:r>
            <w:r>
              <w:rPr>
                <w:rFonts w:hAnsi="宋体"/>
                <w:color w:val="auto"/>
                <w:kern w:val="0"/>
                <w:sz w:val="24"/>
              </w:rPr>
              <w:t xml:space="preserve">                   </w:t>
            </w:r>
          </w:p>
          <w:p w14:paraId="06C1854A">
            <w:pPr>
              <w:widowControl/>
              <w:spacing w:line="480" w:lineRule="exact"/>
              <w:rPr>
                <w:rFonts w:hAnsi="宋体"/>
                <w:color w:val="auto"/>
                <w:kern w:val="0"/>
                <w:sz w:val="24"/>
              </w:rPr>
            </w:pPr>
            <w:r>
              <w:rPr>
                <w:rFonts w:hint="eastAsia" w:hAnsi="宋体"/>
                <w:color w:val="auto"/>
                <w:kern w:val="0"/>
                <w:sz w:val="24"/>
              </w:rPr>
              <w:t xml:space="preserve">平均工作时间：每周   天，全年    天 </w:t>
            </w:r>
            <w:r>
              <w:rPr>
                <w:rFonts w:hAnsi="宋体"/>
                <w:color w:val="auto"/>
                <w:kern w:val="0"/>
                <w:sz w:val="24"/>
              </w:rPr>
              <w:t xml:space="preserve"> </w:t>
            </w:r>
          </w:p>
          <w:p w14:paraId="22785482">
            <w:pPr>
              <w:widowControl/>
              <w:spacing w:line="480" w:lineRule="exact"/>
              <w:rPr>
                <w:rFonts w:hAnsi="宋体"/>
                <w:color w:val="auto"/>
                <w:kern w:val="0"/>
                <w:sz w:val="24"/>
              </w:rPr>
            </w:pPr>
            <w:r>
              <w:rPr>
                <w:rFonts w:hint="eastAsia" w:hAnsi="宋体"/>
                <w:color w:val="auto"/>
                <w:kern w:val="0"/>
                <w:sz w:val="24"/>
              </w:rPr>
              <w:t>其他说明：</w:t>
            </w:r>
          </w:p>
        </w:tc>
      </w:tr>
      <w:tr w14:paraId="0433F2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5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B60F3C">
            <w:pPr>
              <w:widowControl/>
              <w:jc w:val="left"/>
              <w:rPr>
                <w:color w:val="auto"/>
                <w:kern w:val="0"/>
                <w:sz w:val="24"/>
              </w:rPr>
            </w:pPr>
          </w:p>
        </w:tc>
        <w:tc>
          <w:tcPr>
            <w:tcW w:w="12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D9A55C">
            <w:pPr>
              <w:widowControl/>
              <w:spacing w:line="480" w:lineRule="exact"/>
              <w:jc w:val="center"/>
              <w:rPr>
                <w:color w:val="auto"/>
                <w:kern w:val="0"/>
                <w:sz w:val="24"/>
              </w:rPr>
            </w:pPr>
            <w:r>
              <w:rPr>
                <w:rFonts w:hAnsi="宋体"/>
                <w:color w:val="auto"/>
                <w:kern w:val="0"/>
                <w:sz w:val="24"/>
              </w:rPr>
              <w:t>兼职报酬</w:t>
            </w:r>
          </w:p>
        </w:tc>
        <w:tc>
          <w:tcPr>
            <w:tcW w:w="811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F8A8A1">
            <w:pPr>
              <w:adjustRightInd w:val="0"/>
              <w:snapToGrid w:val="0"/>
              <w:spacing w:line="320" w:lineRule="exact"/>
              <w:ind w:firstLine="720" w:firstLineChars="300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sym w:font="Wingdings 2" w:char="00A3"/>
            </w:r>
            <w:r>
              <w:rPr>
                <w:rFonts w:hint="eastAsia" w:ascii="宋体" w:hAnsi="宋体"/>
                <w:color w:val="auto"/>
                <w:sz w:val="24"/>
              </w:rPr>
              <w:t xml:space="preserve">无报酬      </w:t>
            </w:r>
            <w:r>
              <w:rPr>
                <w:rFonts w:hint="eastAsia" w:ascii="宋体" w:hAnsi="宋体"/>
                <w:color w:val="auto"/>
                <w:sz w:val="24"/>
              </w:rPr>
              <w:sym w:font="Wingdings 2" w:char="00A3"/>
            </w:r>
            <w:r>
              <w:rPr>
                <w:rFonts w:hint="eastAsia" w:ascii="宋体" w:hAnsi="宋体"/>
                <w:color w:val="auto"/>
                <w:sz w:val="24"/>
              </w:rPr>
              <w:t xml:space="preserve">有报酬：    </w:t>
            </w:r>
            <w:r>
              <w:rPr>
                <w:rFonts w:ascii="宋体" w:hAnsi="宋体"/>
                <w:color w:val="auto"/>
                <w:sz w:val="24"/>
              </w:rPr>
              <w:t xml:space="preserve"> </w:t>
            </w:r>
            <w:r>
              <w:rPr>
                <w:rFonts w:hint="eastAsia" w:ascii="宋体" w:hAnsi="宋体"/>
                <w:color w:val="auto"/>
                <w:sz w:val="24"/>
              </w:rPr>
              <w:t xml:space="preserve">   元/（小时、天、月、年）</w:t>
            </w:r>
          </w:p>
        </w:tc>
      </w:tr>
      <w:tr w14:paraId="0EAF10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9" w:hRule="atLeast"/>
          <w:jc w:val="center"/>
        </w:trPr>
        <w:tc>
          <w:tcPr>
            <w:tcW w:w="5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AE4F87">
            <w:pPr>
              <w:widowControl/>
              <w:jc w:val="left"/>
              <w:rPr>
                <w:color w:val="auto"/>
                <w:kern w:val="0"/>
                <w:sz w:val="24"/>
              </w:rPr>
            </w:pPr>
          </w:p>
        </w:tc>
        <w:tc>
          <w:tcPr>
            <w:tcW w:w="12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EC5E94">
            <w:pPr>
              <w:widowControl/>
              <w:spacing w:line="400" w:lineRule="exact"/>
              <w:jc w:val="center"/>
              <w:rPr>
                <w:color w:val="auto"/>
                <w:kern w:val="0"/>
                <w:sz w:val="24"/>
              </w:rPr>
            </w:pPr>
            <w:r>
              <w:rPr>
                <w:rFonts w:hAnsi="宋体"/>
                <w:color w:val="auto"/>
                <w:kern w:val="0"/>
                <w:sz w:val="24"/>
              </w:rPr>
              <w:t>主要兼职工作内容</w:t>
            </w:r>
          </w:p>
        </w:tc>
        <w:tc>
          <w:tcPr>
            <w:tcW w:w="811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7E9E2E5">
            <w:pPr>
              <w:widowControl/>
              <w:spacing w:line="420" w:lineRule="exact"/>
              <w:jc w:val="left"/>
              <w:rPr>
                <w:color w:val="auto"/>
                <w:kern w:val="0"/>
                <w:sz w:val="24"/>
              </w:rPr>
            </w:pPr>
            <w:r>
              <w:rPr>
                <w:rFonts w:hint="eastAsia"/>
                <w:color w:val="auto"/>
                <w:kern w:val="0"/>
                <w:sz w:val="24"/>
              </w:rPr>
              <w:t>（可另页附纸）</w:t>
            </w:r>
          </w:p>
          <w:p w14:paraId="2BFB2890">
            <w:pPr>
              <w:widowControl/>
              <w:spacing w:line="420" w:lineRule="exact"/>
              <w:jc w:val="left"/>
              <w:rPr>
                <w:color w:val="auto"/>
                <w:kern w:val="0"/>
                <w:sz w:val="24"/>
              </w:rPr>
            </w:pPr>
          </w:p>
          <w:p w14:paraId="27246FDD">
            <w:pPr>
              <w:widowControl/>
              <w:spacing w:line="420" w:lineRule="exact"/>
              <w:jc w:val="left"/>
              <w:rPr>
                <w:color w:val="auto"/>
                <w:kern w:val="0"/>
                <w:sz w:val="24"/>
              </w:rPr>
            </w:pPr>
          </w:p>
          <w:p w14:paraId="0B3FBDDC">
            <w:pPr>
              <w:widowControl/>
              <w:spacing w:line="420" w:lineRule="exact"/>
              <w:jc w:val="left"/>
              <w:rPr>
                <w:rFonts w:hint="eastAsia"/>
                <w:color w:val="auto"/>
                <w:kern w:val="0"/>
                <w:sz w:val="24"/>
              </w:rPr>
            </w:pPr>
          </w:p>
        </w:tc>
      </w:tr>
      <w:tr w14:paraId="23B45D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2" w:hRule="atLeast"/>
          <w:jc w:val="center"/>
        </w:trPr>
        <w:tc>
          <w:tcPr>
            <w:tcW w:w="9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AC1880">
            <w:pPr>
              <w:widowControl/>
              <w:spacing w:line="240" w:lineRule="atLeast"/>
              <w:jc w:val="center"/>
              <w:rPr>
                <w:color w:val="auto"/>
                <w:kern w:val="0"/>
                <w:sz w:val="24"/>
              </w:rPr>
            </w:pPr>
            <w:r>
              <w:rPr>
                <w:rFonts w:hAnsi="宋体"/>
                <w:color w:val="auto"/>
                <w:kern w:val="0"/>
                <w:sz w:val="24"/>
              </w:rPr>
              <w:t>本人</w:t>
            </w:r>
          </w:p>
          <w:p w14:paraId="6AC733DF">
            <w:pPr>
              <w:widowControl/>
              <w:spacing w:line="240" w:lineRule="atLeast"/>
              <w:jc w:val="center"/>
              <w:rPr>
                <w:color w:val="auto"/>
                <w:kern w:val="0"/>
                <w:sz w:val="24"/>
              </w:rPr>
            </w:pPr>
            <w:r>
              <w:rPr>
                <w:rFonts w:hAnsi="宋体"/>
                <w:color w:val="auto"/>
                <w:kern w:val="0"/>
                <w:sz w:val="24"/>
              </w:rPr>
              <w:t>申明</w:t>
            </w:r>
          </w:p>
        </w:tc>
        <w:tc>
          <w:tcPr>
            <w:tcW w:w="901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81AC2D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482"/>
              <w:jc w:val="left"/>
              <w:rPr>
                <w:rFonts w:hAnsi="宋体"/>
                <w:color w:val="auto"/>
                <w:kern w:val="0"/>
                <w:szCs w:val="21"/>
              </w:rPr>
            </w:pPr>
            <w:r>
              <w:rPr>
                <w:rFonts w:hAnsi="宋体"/>
                <w:color w:val="auto"/>
                <w:kern w:val="0"/>
                <w:szCs w:val="21"/>
              </w:rPr>
              <w:t>本人</w:t>
            </w:r>
            <w:r>
              <w:rPr>
                <w:rFonts w:hint="eastAsia" w:hAnsi="宋体"/>
                <w:color w:val="auto"/>
                <w:kern w:val="0"/>
                <w:szCs w:val="21"/>
              </w:rPr>
              <w:t>已知晓</w:t>
            </w:r>
            <w:r>
              <w:rPr>
                <w:rFonts w:hAnsi="宋体"/>
                <w:color w:val="auto"/>
                <w:kern w:val="0"/>
                <w:szCs w:val="21"/>
              </w:rPr>
              <w:t>《广东</w:t>
            </w:r>
            <w:r>
              <w:rPr>
                <w:rFonts w:hint="eastAsia" w:hAnsi="宋体"/>
                <w:color w:val="auto"/>
                <w:kern w:val="0"/>
                <w:szCs w:val="21"/>
              </w:rPr>
              <w:t>财经</w:t>
            </w:r>
            <w:r>
              <w:rPr>
                <w:rFonts w:hAnsi="宋体"/>
                <w:color w:val="auto"/>
                <w:kern w:val="0"/>
                <w:szCs w:val="21"/>
              </w:rPr>
              <w:t>大学教职工校外兼职管理</w:t>
            </w:r>
            <w:r>
              <w:rPr>
                <w:rFonts w:hint="eastAsia" w:hAnsi="宋体"/>
                <w:color w:val="auto"/>
                <w:kern w:val="0"/>
                <w:szCs w:val="21"/>
              </w:rPr>
              <w:t>暂行办法</w:t>
            </w:r>
            <w:r>
              <w:rPr>
                <w:rFonts w:hAnsi="宋体"/>
                <w:color w:val="auto"/>
                <w:kern w:val="0"/>
                <w:szCs w:val="21"/>
              </w:rPr>
              <w:t>》</w:t>
            </w:r>
            <w:r>
              <w:rPr>
                <w:rFonts w:hint="eastAsia" w:hAnsi="宋体"/>
                <w:color w:val="auto"/>
                <w:kern w:val="0"/>
                <w:szCs w:val="21"/>
              </w:rPr>
              <w:t>规定，</w:t>
            </w:r>
            <w:r>
              <w:rPr>
                <w:rFonts w:hAnsi="宋体"/>
                <w:color w:val="auto"/>
                <w:kern w:val="0"/>
                <w:szCs w:val="21"/>
              </w:rPr>
              <w:t>承诺</w:t>
            </w:r>
            <w:r>
              <w:rPr>
                <w:rFonts w:hint="eastAsia" w:hAnsi="宋体"/>
                <w:color w:val="auto"/>
                <w:kern w:val="0"/>
                <w:szCs w:val="21"/>
              </w:rPr>
              <w:t>在校和</w:t>
            </w:r>
            <w:r>
              <w:rPr>
                <w:rFonts w:hAnsi="宋体"/>
                <w:color w:val="auto"/>
                <w:kern w:val="0"/>
                <w:szCs w:val="21"/>
              </w:rPr>
              <w:t>兼职期间将严格遵守</w:t>
            </w:r>
            <w:r>
              <w:rPr>
                <w:rFonts w:hint="eastAsia" w:hAnsi="宋体"/>
                <w:color w:val="auto"/>
                <w:kern w:val="0"/>
                <w:szCs w:val="21"/>
              </w:rPr>
              <w:t>学校关于校外兼职的</w:t>
            </w:r>
            <w:r>
              <w:rPr>
                <w:rFonts w:hAnsi="宋体"/>
                <w:color w:val="auto"/>
                <w:kern w:val="0"/>
                <w:szCs w:val="21"/>
              </w:rPr>
              <w:t>相关规定</w:t>
            </w:r>
            <w:r>
              <w:rPr>
                <w:rFonts w:hint="eastAsia" w:hAnsi="宋体"/>
                <w:color w:val="auto"/>
                <w:kern w:val="0"/>
                <w:szCs w:val="21"/>
              </w:rPr>
              <w:t>，切实履行本人的岗位职责，把主要精力投入本职工作，在校外的兼职工作将不影响本人所承担的学校各项工作的正常进行。</w:t>
            </w:r>
            <w:r>
              <w:rPr>
                <w:rFonts w:hAnsi="宋体"/>
                <w:color w:val="auto"/>
                <w:kern w:val="0"/>
                <w:szCs w:val="21"/>
              </w:rPr>
              <w:t>本表所填内容真实完整，不存在瞒报、弄虚作假情况。</w:t>
            </w:r>
          </w:p>
          <w:p w14:paraId="5D11BB52">
            <w:pPr>
              <w:widowControl/>
              <w:ind w:firstLine="480" w:firstLineChars="200"/>
              <w:jc w:val="left"/>
              <w:rPr>
                <w:rFonts w:hAnsi="宋体"/>
                <w:color w:val="auto"/>
                <w:kern w:val="0"/>
                <w:sz w:val="24"/>
              </w:rPr>
            </w:pPr>
            <w:r>
              <w:rPr>
                <w:rFonts w:hAnsi="宋体"/>
                <w:color w:val="auto"/>
                <w:kern w:val="0"/>
                <w:sz w:val="24"/>
              </w:rPr>
              <w:t>申请人承诺签名：                                 年</w:t>
            </w:r>
            <w:r>
              <w:rPr>
                <w:rFonts w:hint="eastAsia" w:hAnsi="宋体"/>
                <w:color w:val="auto"/>
                <w:kern w:val="0"/>
                <w:sz w:val="24"/>
              </w:rPr>
              <w:t xml:space="preserve"> </w:t>
            </w:r>
            <w:r>
              <w:rPr>
                <w:rFonts w:hAnsi="宋体"/>
                <w:color w:val="auto"/>
                <w:kern w:val="0"/>
                <w:sz w:val="24"/>
              </w:rPr>
              <w:t xml:space="preserve">  月   日</w:t>
            </w:r>
          </w:p>
        </w:tc>
      </w:tr>
      <w:tr w14:paraId="320F28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0" w:hRule="atLeast"/>
          <w:jc w:val="center"/>
        </w:trPr>
        <w:tc>
          <w:tcPr>
            <w:tcW w:w="9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EC14AD">
            <w:pPr>
              <w:widowControl/>
              <w:spacing w:line="240" w:lineRule="atLeast"/>
              <w:rPr>
                <w:color w:val="auto"/>
                <w:kern w:val="0"/>
                <w:sz w:val="24"/>
              </w:rPr>
            </w:pPr>
            <w:r>
              <w:rPr>
                <w:rFonts w:hAnsi="宋体"/>
                <w:color w:val="auto"/>
                <w:kern w:val="0"/>
                <w:sz w:val="24"/>
              </w:rPr>
              <w:t>所在单位意见</w:t>
            </w:r>
          </w:p>
        </w:tc>
        <w:tc>
          <w:tcPr>
            <w:tcW w:w="901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9EB7D8D">
            <w:pPr>
              <w:widowControl/>
              <w:spacing w:line="360" w:lineRule="exact"/>
              <w:jc w:val="left"/>
              <w:rPr>
                <w:rFonts w:hint="eastAsia"/>
                <w:color w:val="auto"/>
                <w:kern w:val="0"/>
                <w:sz w:val="24"/>
              </w:rPr>
            </w:pPr>
            <w:r>
              <w:rPr>
                <w:rFonts w:hint="eastAsia"/>
                <w:color w:val="auto"/>
                <w:kern w:val="0"/>
                <w:sz w:val="24"/>
              </w:rPr>
              <w:t>（须注明是否同意及同意理由，兼职期间的工作安排等）</w:t>
            </w:r>
          </w:p>
          <w:p w14:paraId="1360AE01">
            <w:pPr>
              <w:widowControl/>
              <w:spacing w:line="360" w:lineRule="exact"/>
              <w:jc w:val="left"/>
              <w:rPr>
                <w:color w:val="auto"/>
                <w:kern w:val="0"/>
                <w:sz w:val="24"/>
              </w:rPr>
            </w:pPr>
          </w:p>
          <w:p w14:paraId="796CBB7A">
            <w:pPr>
              <w:widowControl/>
              <w:spacing w:line="360" w:lineRule="exact"/>
              <w:jc w:val="left"/>
              <w:rPr>
                <w:color w:val="auto"/>
                <w:kern w:val="0"/>
                <w:sz w:val="24"/>
              </w:rPr>
            </w:pPr>
          </w:p>
          <w:p w14:paraId="3BA1BEA3">
            <w:pPr>
              <w:widowControl/>
              <w:spacing w:line="360" w:lineRule="exact"/>
              <w:jc w:val="left"/>
              <w:rPr>
                <w:color w:val="auto"/>
                <w:kern w:val="0"/>
                <w:sz w:val="24"/>
              </w:rPr>
            </w:pPr>
          </w:p>
          <w:p w14:paraId="50310B4B">
            <w:pPr>
              <w:widowControl/>
              <w:spacing w:line="360" w:lineRule="exact"/>
              <w:jc w:val="left"/>
              <w:rPr>
                <w:color w:val="auto"/>
                <w:kern w:val="0"/>
                <w:sz w:val="24"/>
              </w:rPr>
            </w:pPr>
          </w:p>
          <w:p w14:paraId="1DA48C89">
            <w:pPr>
              <w:widowControl/>
              <w:spacing w:line="480" w:lineRule="exact"/>
              <w:jc w:val="left"/>
              <w:rPr>
                <w:rFonts w:hAnsi="宋体"/>
                <w:color w:val="auto"/>
                <w:kern w:val="0"/>
                <w:sz w:val="24"/>
              </w:rPr>
            </w:pPr>
          </w:p>
          <w:p w14:paraId="2CBA9A00">
            <w:pPr>
              <w:widowControl/>
              <w:spacing w:line="360" w:lineRule="exact"/>
              <w:jc w:val="right"/>
              <w:rPr>
                <w:rFonts w:hAnsi="宋体"/>
                <w:color w:val="auto"/>
                <w:kern w:val="0"/>
                <w:sz w:val="24"/>
              </w:rPr>
            </w:pPr>
            <w:r>
              <w:rPr>
                <w:color w:val="auto"/>
                <w:kern w:val="0"/>
                <w:sz w:val="24"/>
              </w:rPr>
              <w:t xml:space="preserve">  </w:t>
            </w:r>
            <w:r>
              <w:rPr>
                <w:rFonts w:hAnsi="宋体"/>
                <w:color w:val="auto"/>
                <w:kern w:val="0"/>
                <w:sz w:val="24"/>
              </w:rPr>
              <w:t>负责人签名</w:t>
            </w:r>
            <w:r>
              <w:rPr>
                <w:rFonts w:hint="eastAsia" w:hAnsi="宋体"/>
                <w:color w:val="auto"/>
                <w:kern w:val="0"/>
                <w:sz w:val="24"/>
              </w:rPr>
              <w:t>：</w:t>
            </w:r>
            <w:r>
              <w:rPr>
                <w:color w:val="auto"/>
                <w:kern w:val="0"/>
                <w:sz w:val="24"/>
              </w:rPr>
              <w:t xml:space="preserve">           </w:t>
            </w:r>
            <w:r>
              <w:rPr>
                <w:rFonts w:hAnsi="宋体"/>
                <w:color w:val="auto"/>
                <w:kern w:val="0"/>
                <w:sz w:val="24"/>
              </w:rPr>
              <w:t>年</w:t>
            </w:r>
            <w:r>
              <w:rPr>
                <w:color w:val="auto"/>
                <w:kern w:val="0"/>
                <w:sz w:val="24"/>
              </w:rPr>
              <w:t xml:space="preserve">  </w:t>
            </w:r>
            <w:r>
              <w:rPr>
                <w:rFonts w:hAnsi="宋体"/>
                <w:color w:val="auto"/>
                <w:kern w:val="0"/>
                <w:sz w:val="24"/>
              </w:rPr>
              <w:t>月</w:t>
            </w:r>
            <w:r>
              <w:rPr>
                <w:color w:val="auto"/>
                <w:kern w:val="0"/>
                <w:sz w:val="24"/>
              </w:rPr>
              <w:t xml:space="preserve">  </w:t>
            </w:r>
            <w:r>
              <w:rPr>
                <w:rFonts w:hAnsi="宋体"/>
                <w:color w:val="auto"/>
                <w:kern w:val="0"/>
                <w:sz w:val="24"/>
              </w:rPr>
              <w:t>日</w:t>
            </w:r>
          </w:p>
          <w:p w14:paraId="15F78272">
            <w:pPr>
              <w:widowControl/>
              <w:spacing w:line="360" w:lineRule="exact"/>
              <w:ind w:firstLine="5040" w:firstLineChars="2100"/>
              <w:jc w:val="left"/>
              <w:rPr>
                <w:color w:val="auto"/>
                <w:kern w:val="0"/>
                <w:sz w:val="24"/>
              </w:rPr>
            </w:pPr>
            <w:r>
              <w:rPr>
                <w:rFonts w:hAnsi="宋体"/>
                <w:color w:val="auto"/>
                <w:kern w:val="0"/>
                <w:sz w:val="24"/>
              </w:rPr>
              <w:t>单位公章</w:t>
            </w:r>
            <w:r>
              <w:rPr>
                <w:color w:val="auto"/>
                <w:kern w:val="0"/>
                <w:sz w:val="24"/>
              </w:rPr>
              <w:t xml:space="preserve">  </w:t>
            </w:r>
          </w:p>
          <w:p w14:paraId="43B79342">
            <w:pPr>
              <w:widowControl/>
              <w:spacing w:line="360" w:lineRule="exact"/>
              <w:ind w:firstLine="5040" w:firstLineChars="2100"/>
              <w:jc w:val="left"/>
              <w:rPr>
                <w:color w:val="auto"/>
                <w:kern w:val="0"/>
                <w:sz w:val="24"/>
              </w:rPr>
            </w:pPr>
          </w:p>
        </w:tc>
      </w:tr>
      <w:tr w14:paraId="24B135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5" w:hRule="atLeast"/>
          <w:jc w:val="center"/>
        </w:trPr>
        <w:tc>
          <w:tcPr>
            <w:tcW w:w="9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B104BA">
            <w:pPr>
              <w:widowControl/>
              <w:spacing w:line="240" w:lineRule="atLeast"/>
              <w:jc w:val="center"/>
              <w:rPr>
                <w:color w:val="auto"/>
                <w:kern w:val="0"/>
                <w:sz w:val="24"/>
              </w:rPr>
            </w:pPr>
            <w:r>
              <w:rPr>
                <w:rFonts w:hint="eastAsia" w:hAnsi="宋体"/>
                <w:color w:val="auto"/>
                <w:kern w:val="0"/>
                <w:sz w:val="24"/>
              </w:rPr>
              <w:t>职能部门</w:t>
            </w:r>
            <w:r>
              <w:rPr>
                <w:rFonts w:hAnsi="宋体"/>
                <w:color w:val="auto"/>
                <w:kern w:val="0"/>
                <w:sz w:val="24"/>
              </w:rPr>
              <w:t>意见</w:t>
            </w:r>
          </w:p>
        </w:tc>
        <w:tc>
          <w:tcPr>
            <w:tcW w:w="901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6A77D62"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注：1.涉及在境外组织兼职的，以及外籍或港澳台籍教职工校外兼职，须报国际交流与合作处或港澳台事务办公室审批。</w:t>
            </w:r>
          </w:p>
          <w:p w14:paraId="68B51DB1">
            <w:pPr>
              <w:widowControl/>
              <w:numPr>
                <w:ilvl w:val="0"/>
                <w:numId w:val="0"/>
              </w:numPr>
              <w:ind w:firstLine="420" w:firstLineChars="200"/>
              <w:jc w:val="left"/>
              <w:rPr>
                <w:rFonts w:hint="eastAsia" w:ascii="宋体" w:hAnsi="宋体" w:cs="宋体"/>
                <w:bCs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专任教师交教务处审批，涉及研究生教学的还需交研究生院审批；专职科研人员交科研处审批；涉及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Cs w:val="21"/>
              </w:rPr>
              <w:t>科技创新、成果转化、技术开发的校外兼职，还须交科研处审批。</w:t>
            </w:r>
          </w:p>
          <w:p w14:paraId="5FB0E3A0">
            <w:pPr>
              <w:widowControl/>
              <w:numPr>
                <w:ilvl w:val="0"/>
                <w:numId w:val="0"/>
              </w:numPr>
              <w:jc w:val="left"/>
              <w:rPr>
                <w:rFonts w:hint="default" w:ascii="宋体" w:hAnsi="宋体" w:eastAsia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Cs w:val="21"/>
                <w:lang w:val="en-US" w:eastAsia="zh-CN"/>
              </w:rPr>
              <w:t xml:space="preserve">    </w:t>
            </w:r>
          </w:p>
          <w:p w14:paraId="2A71351C">
            <w:pPr>
              <w:widowControl/>
              <w:spacing w:line="360" w:lineRule="exact"/>
              <w:jc w:val="left"/>
              <w:rPr>
                <w:color w:val="auto"/>
                <w:kern w:val="0"/>
                <w:sz w:val="20"/>
              </w:rPr>
            </w:pPr>
          </w:p>
          <w:p w14:paraId="01B25632">
            <w:pPr>
              <w:widowControl/>
              <w:spacing w:line="360" w:lineRule="exact"/>
              <w:jc w:val="left"/>
              <w:rPr>
                <w:color w:val="auto"/>
                <w:kern w:val="0"/>
                <w:sz w:val="20"/>
              </w:rPr>
            </w:pPr>
          </w:p>
          <w:p w14:paraId="318DB603">
            <w:pPr>
              <w:widowControl/>
              <w:spacing w:line="360" w:lineRule="exact"/>
              <w:jc w:val="left"/>
              <w:rPr>
                <w:color w:val="auto"/>
                <w:kern w:val="0"/>
                <w:sz w:val="24"/>
              </w:rPr>
            </w:pPr>
          </w:p>
          <w:p w14:paraId="21DD831A">
            <w:pPr>
              <w:widowControl/>
              <w:spacing w:line="360" w:lineRule="exact"/>
              <w:jc w:val="left"/>
              <w:rPr>
                <w:color w:val="auto"/>
                <w:kern w:val="0"/>
                <w:sz w:val="24"/>
              </w:rPr>
            </w:pPr>
          </w:p>
          <w:p w14:paraId="781164F0">
            <w:pPr>
              <w:widowControl/>
              <w:spacing w:line="360" w:lineRule="exact"/>
              <w:jc w:val="left"/>
              <w:rPr>
                <w:color w:val="auto"/>
                <w:kern w:val="0"/>
                <w:sz w:val="24"/>
              </w:rPr>
            </w:pPr>
          </w:p>
          <w:p w14:paraId="3864ACDA">
            <w:pPr>
              <w:widowControl/>
              <w:spacing w:line="360" w:lineRule="exact"/>
              <w:jc w:val="left"/>
              <w:rPr>
                <w:color w:val="auto"/>
                <w:kern w:val="0"/>
                <w:sz w:val="24"/>
              </w:rPr>
            </w:pPr>
          </w:p>
          <w:p w14:paraId="2DC67267">
            <w:pPr>
              <w:widowControl/>
              <w:spacing w:line="360" w:lineRule="exact"/>
              <w:jc w:val="left"/>
              <w:rPr>
                <w:color w:val="auto"/>
                <w:kern w:val="0"/>
                <w:sz w:val="24"/>
              </w:rPr>
            </w:pPr>
          </w:p>
          <w:p w14:paraId="0F52BEB4">
            <w:pPr>
              <w:widowControl/>
              <w:spacing w:line="360" w:lineRule="exact"/>
              <w:jc w:val="left"/>
              <w:rPr>
                <w:rFonts w:hint="eastAsia"/>
                <w:color w:val="auto"/>
                <w:kern w:val="0"/>
                <w:sz w:val="24"/>
              </w:rPr>
            </w:pPr>
          </w:p>
          <w:p w14:paraId="377CF28B">
            <w:pPr>
              <w:widowControl/>
              <w:spacing w:line="360" w:lineRule="exact"/>
              <w:jc w:val="left"/>
              <w:rPr>
                <w:color w:val="auto"/>
                <w:kern w:val="0"/>
                <w:sz w:val="24"/>
              </w:rPr>
            </w:pPr>
          </w:p>
          <w:p w14:paraId="3CA3BF62">
            <w:pPr>
              <w:widowControl/>
              <w:spacing w:line="360" w:lineRule="exact"/>
              <w:jc w:val="left"/>
              <w:rPr>
                <w:rFonts w:hAnsi="宋体"/>
                <w:color w:val="auto"/>
                <w:kern w:val="0"/>
                <w:sz w:val="24"/>
              </w:rPr>
            </w:pPr>
          </w:p>
          <w:p w14:paraId="73DB34A0">
            <w:pPr>
              <w:widowControl/>
              <w:spacing w:line="360" w:lineRule="exact"/>
              <w:jc w:val="right"/>
              <w:rPr>
                <w:rFonts w:hAnsi="宋体"/>
                <w:color w:val="auto"/>
                <w:kern w:val="0"/>
                <w:sz w:val="24"/>
              </w:rPr>
            </w:pPr>
            <w:r>
              <w:rPr>
                <w:color w:val="auto"/>
                <w:kern w:val="0"/>
                <w:sz w:val="24"/>
              </w:rPr>
              <w:t xml:space="preserve">            </w:t>
            </w:r>
            <w:r>
              <w:rPr>
                <w:rFonts w:hint="eastAsia"/>
                <w:color w:val="auto"/>
                <w:kern w:val="0"/>
                <w:sz w:val="24"/>
              </w:rPr>
              <w:t xml:space="preserve">  </w:t>
            </w:r>
            <w:r>
              <w:rPr>
                <w:color w:val="auto"/>
                <w:kern w:val="0"/>
                <w:sz w:val="24"/>
              </w:rPr>
              <w:t xml:space="preserve">  </w:t>
            </w:r>
            <w:r>
              <w:rPr>
                <w:rFonts w:hAnsi="宋体"/>
                <w:color w:val="auto"/>
                <w:kern w:val="0"/>
                <w:sz w:val="24"/>
              </w:rPr>
              <w:t>负责人签名</w:t>
            </w:r>
            <w:r>
              <w:rPr>
                <w:rFonts w:hint="eastAsia" w:hAnsi="宋体"/>
                <w:color w:val="auto"/>
                <w:kern w:val="0"/>
                <w:sz w:val="24"/>
              </w:rPr>
              <w:t>：</w:t>
            </w:r>
            <w:r>
              <w:rPr>
                <w:color w:val="auto"/>
                <w:kern w:val="0"/>
                <w:sz w:val="24"/>
              </w:rPr>
              <w:t xml:space="preserve">         </w:t>
            </w:r>
            <w:r>
              <w:rPr>
                <w:rFonts w:hint="eastAsia"/>
                <w:color w:val="auto"/>
                <w:kern w:val="0"/>
                <w:sz w:val="24"/>
              </w:rPr>
              <w:t xml:space="preserve">  </w:t>
            </w:r>
            <w:r>
              <w:rPr>
                <w:rFonts w:hAnsi="宋体"/>
                <w:color w:val="auto"/>
                <w:kern w:val="0"/>
                <w:sz w:val="24"/>
              </w:rPr>
              <w:t>年</w:t>
            </w:r>
            <w:r>
              <w:rPr>
                <w:color w:val="auto"/>
                <w:kern w:val="0"/>
                <w:sz w:val="24"/>
              </w:rPr>
              <w:t xml:space="preserve">  </w:t>
            </w:r>
            <w:r>
              <w:rPr>
                <w:rFonts w:hAnsi="宋体"/>
                <w:color w:val="auto"/>
                <w:kern w:val="0"/>
                <w:sz w:val="24"/>
              </w:rPr>
              <w:t>月</w:t>
            </w:r>
            <w:r>
              <w:rPr>
                <w:color w:val="auto"/>
                <w:kern w:val="0"/>
                <w:sz w:val="24"/>
              </w:rPr>
              <w:t xml:space="preserve">  </w:t>
            </w:r>
            <w:r>
              <w:rPr>
                <w:rFonts w:hAnsi="宋体"/>
                <w:color w:val="auto"/>
                <w:kern w:val="0"/>
                <w:sz w:val="24"/>
              </w:rPr>
              <w:t>日</w:t>
            </w:r>
          </w:p>
          <w:p w14:paraId="34DCFFEE">
            <w:pPr>
              <w:widowControl/>
              <w:spacing w:line="360" w:lineRule="exact"/>
              <w:ind w:firstLine="5040" w:firstLineChars="2100"/>
              <w:jc w:val="left"/>
              <w:rPr>
                <w:color w:val="auto"/>
                <w:kern w:val="0"/>
                <w:sz w:val="24"/>
              </w:rPr>
            </w:pPr>
            <w:r>
              <w:rPr>
                <w:rFonts w:hAnsi="宋体"/>
                <w:color w:val="auto"/>
                <w:kern w:val="0"/>
                <w:sz w:val="24"/>
              </w:rPr>
              <w:t>单位公章</w:t>
            </w:r>
            <w:r>
              <w:rPr>
                <w:color w:val="auto"/>
                <w:kern w:val="0"/>
                <w:sz w:val="24"/>
              </w:rPr>
              <w:t xml:space="preserve">  </w:t>
            </w:r>
          </w:p>
          <w:p w14:paraId="5AD9A23F">
            <w:pPr>
              <w:widowControl/>
              <w:spacing w:line="360" w:lineRule="exact"/>
              <w:ind w:firstLine="480" w:firstLineChars="200"/>
              <w:jc w:val="right"/>
              <w:rPr>
                <w:color w:val="auto"/>
                <w:kern w:val="0"/>
                <w:sz w:val="20"/>
              </w:rPr>
            </w:pPr>
            <w:r>
              <w:rPr>
                <w:color w:val="auto"/>
                <w:kern w:val="0"/>
                <w:sz w:val="24"/>
              </w:rPr>
              <w:t xml:space="preserve">  </w:t>
            </w:r>
          </w:p>
        </w:tc>
      </w:tr>
      <w:tr w14:paraId="718A55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5" w:hRule="atLeast"/>
          <w:jc w:val="center"/>
        </w:trPr>
        <w:tc>
          <w:tcPr>
            <w:tcW w:w="9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321B14">
            <w:pPr>
              <w:widowControl/>
              <w:spacing w:line="240" w:lineRule="atLeast"/>
              <w:jc w:val="center"/>
              <w:rPr>
                <w:rFonts w:hint="eastAsia" w:hAnsi="宋体"/>
                <w:color w:val="auto"/>
                <w:kern w:val="0"/>
                <w:sz w:val="24"/>
              </w:rPr>
            </w:pPr>
            <w:r>
              <w:rPr>
                <w:rFonts w:hint="eastAsia" w:hAnsi="宋体"/>
                <w:color w:val="auto"/>
                <w:kern w:val="0"/>
                <w:sz w:val="24"/>
              </w:rPr>
              <w:t>人力</w:t>
            </w:r>
          </w:p>
          <w:p w14:paraId="2D05D78F">
            <w:pPr>
              <w:widowControl/>
              <w:spacing w:line="240" w:lineRule="atLeast"/>
              <w:jc w:val="center"/>
              <w:rPr>
                <w:rFonts w:hAnsi="宋体"/>
                <w:color w:val="auto"/>
                <w:kern w:val="0"/>
                <w:sz w:val="24"/>
              </w:rPr>
            </w:pPr>
            <w:r>
              <w:rPr>
                <w:rFonts w:hint="eastAsia" w:hAnsi="宋体"/>
                <w:color w:val="auto"/>
                <w:kern w:val="0"/>
                <w:sz w:val="24"/>
              </w:rPr>
              <w:t>资源处</w:t>
            </w:r>
            <w:r>
              <w:rPr>
                <w:rFonts w:hAnsi="宋体"/>
                <w:color w:val="auto"/>
                <w:kern w:val="0"/>
                <w:sz w:val="24"/>
              </w:rPr>
              <w:t>意见</w:t>
            </w:r>
          </w:p>
        </w:tc>
        <w:tc>
          <w:tcPr>
            <w:tcW w:w="901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A71E79B">
            <w:pPr>
              <w:widowControl/>
              <w:spacing w:line="480" w:lineRule="exact"/>
              <w:jc w:val="left"/>
              <w:rPr>
                <w:color w:val="auto"/>
                <w:kern w:val="0"/>
                <w:sz w:val="24"/>
              </w:rPr>
            </w:pPr>
          </w:p>
          <w:p w14:paraId="39739131">
            <w:pPr>
              <w:widowControl/>
              <w:spacing w:line="480" w:lineRule="exact"/>
              <w:jc w:val="left"/>
              <w:rPr>
                <w:color w:val="auto"/>
                <w:kern w:val="0"/>
                <w:sz w:val="24"/>
              </w:rPr>
            </w:pPr>
          </w:p>
          <w:p w14:paraId="694A2639">
            <w:pPr>
              <w:widowControl/>
              <w:spacing w:line="480" w:lineRule="exact"/>
              <w:jc w:val="left"/>
              <w:rPr>
                <w:color w:val="auto"/>
                <w:kern w:val="0"/>
                <w:sz w:val="24"/>
              </w:rPr>
            </w:pPr>
          </w:p>
          <w:p w14:paraId="6CAE26C8">
            <w:pPr>
              <w:widowControl/>
              <w:spacing w:line="360" w:lineRule="exact"/>
              <w:jc w:val="left"/>
              <w:rPr>
                <w:rFonts w:hAnsi="宋体"/>
                <w:color w:val="auto"/>
                <w:kern w:val="0"/>
                <w:sz w:val="24"/>
              </w:rPr>
            </w:pPr>
          </w:p>
          <w:p w14:paraId="234475AF">
            <w:pPr>
              <w:widowControl/>
              <w:spacing w:line="360" w:lineRule="exact"/>
              <w:jc w:val="right"/>
              <w:rPr>
                <w:rFonts w:hAnsi="宋体"/>
                <w:color w:val="auto"/>
                <w:kern w:val="0"/>
                <w:sz w:val="24"/>
              </w:rPr>
            </w:pPr>
            <w:r>
              <w:rPr>
                <w:color w:val="auto"/>
                <w:kern w:val="0"/>
                <w:sz w:val="24"/>
              </w:rPr>
              <w:t xml:space="preserve">            </w:t>
            </w:r>
            <w:r>
              <w:rPr>
                <w:rFonts w:hint="eastAsia"/>
                <w:color w:val="auto"/>
                <w:kern w:val="0"/>
                <w:sz w:val="24"/>
              </w:rPr>
              <w:t xml:space="preserve">  </w:t>
            </w:r>
            <w:r>
              <w:rPr>
                <w:color w:val="auto"/>
                <w:kern w:val="0"/>
                <w:sz w:val="24"/>
              </w:rPr>
              <w:t xml:space="preserve">  </w:t>
            </w:r>
            <w:r>
              <w:rPr>
                <w:rFonts w:hAnsi="宋体"/>
                <w:color w:val="auto"/>
                <w:kern w:val="0"/>
                <w:sz w:val="24"/>
              </w:rPr>
              <w:t>负责人签名</w:t>
            </w:r>
            <w:r>
              <w:rPr>
                <w:rFonts w:hint="eastAsia" w:hAnsi="宋体"/>
                <w:color w:val="auto"/>
                <w:kern w:val="0"/>
                <w:sz w:val="24"/>
              </w:rPr>
              <w:t>：</w:t>
            </w:r>
            <w:r>
              <w:rPr>
                <w:color w:val="auto"/>
                <w:kern w:val="0"/>
                <w:sz w:val="24"/>
              </w:rPr>
              <w:t xml:space="preserve">           </w:t>
            </w:r>
            <w:r>
              <w:rPr>
                <w:rFonts w:hAnsi="宋体"/>
                <w:color w:val="auto"/>
                <w:kern w:val="0"/>
                <w:sz w:val="24"/>
              </w:rPr>
              <w:t>年</w:t>
            </w:r>
            <w:r>
              <w:rPr>
                <w:color w:val="auto"/>
                <w:kern w:val="0"/>
                <w:sz w:val="24"/>
              </w:rPr>
              <w:t xml:space="preserve">  </w:t>
            </w:r>
            <w:r>
              <w:rPr>
                <w:rFonts w:hAnsi="宋体"/>
                <w:color w:val="auto"/>
                <w:kern w:val="0"/>
                <w:sz w:val="24"/>
              </w:rPr>
              <w:t>月</w:t>
            </w:r>
            <w:r>
              <w:rPr>
                <w:color w:val="auto"/>
                <w:kern w:val="0"/>
                <w:sz w:val="24"/>
              </w:rPr>
              <w:t xml:space="preserve">  </w:t>
            </w:r>
            <w:r>
              <w:rPr>
                <w:rFonts w:hAnsi="宋体"/>
                <w:color w:val="auto"/>
                <w:kern w:val="0"/>
                <w:sz w:val="24"/>
              </w:rPr>
              <w:t>日</w:t>
            </w:r>
          </w:p>
          <w:p w14:paraId="463C7EF5">
            <w:pPr>
              <w:widowControl/>
              <w:spacing w:line="360" w:lineRule="exact"/>
              <w:ind w:firstLine="5040" w:firstLineChars="2100"/>
              <w:jc w:val="left"/>
              <w:rPr>
                <w:color w:val="auto"/>
                <w:kern w:val="0"/>
                <w:sz w:val="24"/>
              </w:rPr>
            </w:pPr>
            <w:r>
              <w:rPr>
                <w:rFonts w:hAnsi="宋体"/>
                <w:color w:val="auto"/>
                <w:kern w:val="0"/>
                <w:sz w:val="24"/>
              </w:rPr>
              <w:t>单位公章</w:t>
            </w:r>
            <w:r>
              <w:rPr>
                <w:color w:val="auto"/>
                <w:kern w:val="0"/>
                <w:sz w:val="24"/>
              </w:rPr>
              <w:t xml:space="preserve">  </w:t>
            </w:r>
          </w:p>
        </w:tc>
      </w:tr>
    </w:tbl>
    <w:p w14:paraId="6336E4B2">
      <w:pPr>
        <w:rPr>
          <w:rFonts w:hint="eastAsia"/>
          <w:color w:val="auto"/>
        </w:rPr>
      </w:pPr>
      <w:r>
        <w:rPr>
          <w:color w:val="auto"/>
        </w:rPr>
        <w:t>备注：</w:t>
      </w:r>
      <w:r>
        <w:rPr>
          <w:rFonts w:hint="eastAsia"/>
          <w:color w:val="auto"/>
        </w:rPr>
        <w:t>1.本表双面打印；</w:t>
      </w:r>
    </w:p>
    <w:p w14:paraId="0F89C007">
      <w:pPr>
        <w:numPr>
          <w:ilvl w:val="0"/>
          <w:numId w:val="0"/>
        </w:numPr>
        <w:ind w:firstLine="630" w:firstLineChars="300"/>
        <w:rPr>
          <w:rFonts w:hint="eastAsia"/>
          <w:color w:val="auto"/>
        </w:rPr>
      </w:pPr>
      <w:r>
        <w:rPr>
          <w:rFonts w:hint="eastAsia"/>
          <w:color w:val="auto"/>
          <w:lang w:val="en-US" w:eastAsia="zh-CN"/>
        </w:rPr>
        <w:t>2.各单位须严格按照办法进行审批或者备案。</w:t>
      </w:r>
      <w:r>
        <w:rPr>
          <w:rFonts w:hint="eastAsia"/>
          <w:color w:val="auto"/>
        </w:rPr>
        <w:t>按照办法要求的程序，根据不同兼职类型，分别实行备案或者审批制度。实行备案制的，相关部门审批后直接报人力资源处备案；实行审批制的，还</w:t>
      </w:r>
      <w:r>
        <w:rPr>
          <w:rFonts w:hint="eastAsia"/>
          <w:color w:val="auto"/>
          <w:lang w:val="en-US" w:eastAsia="zh-CN"/>
        </w:rPr>
        <w:t>须</w:t>
      </w:r>
      <w:r>
        <w:rPr>
          <w:rFonts w:hint="eastAsia"/>
          <w:color w:val="auto"/>
        </w:rPr>
        <w:t>根据兼职类型报相关职能部门审批后，再报人力资源处审批。</w:t>
      </w:r>
    </w:p>
    <w:p w14:paraId="52CB575B">
      <w:pPr>
        <w:ind w:firstLine="630" w:firstLineChars="300"/>
        <w:rPr>
          <w:rFonts w:hint="eastAsia"/>
          <w:color w:val="auto"/>
        </w:rPr>
      </w:pPr>
      <w:r>
        <w:rPr>
          <w:rFonts w:hint="eastAsia"/>
          <w:color w:val="auto"/>
        </w:rPr>
        <w:t>3</w:t>
      </w:r>
      <w:r>
        <w:rPr>
          <w:color w:val="auto"/>
        </w:rPr>
        <w:t>.</w:t>
      </w:r>
      <w:r>
        <w:rPr>
          <w:rFonts w:hint="eastAsia"/>
          <w:color w:val="auto"/>
        </w:rPr>
        <w:t>本表须同时附上兼职证明相关材料。</w:t>
      </w:r>
    </w:p>
    <w:sectPr>
      <w:footerReference r:id="rId5" w:type="first"/>
      <w:footerReference r:id="rId3" w:type="default"/>
      <w:footerReference r:id="rId4" w:type="even"/>
      <w:pgSz w:w="11906" w:h="16838"/>
      <w:pgMar w:top="1478" w:right="1474" w:bottom="1418" w:left="1588" w:header="851" w:footer="992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47D310">
    <w:pPr>
      <w:pStyle w:val="2"/>
      <w:ind w:right="360"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A14BA91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A14BA91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7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305336">
    <w:pPr>
      <w:pStyle w:val="2"/>
      <w:ind w:right="360" w:firstLine="360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4BC0002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G+QoMkBAACZAwAADgAAAGRycy9lMm9Eb2MueG1srVPNjtMwEL4j8Q6W&#10;79TZroS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Eb5Cg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4BC0002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F8D47E">
    <w:pPr>
      <w:pStyle w:val="2"/>
      <w:tabs>
        <w:tab w:val="clear" w:pos="4320"/>
      </w:tabs>
      <w:jc w:val="right"/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DAA7B3F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DAA7B3F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gzYmY5YmUzM2RlYmRlMjdmNWNlOGYyZGFmZjRjMzUifQ=="/>
  </w:docVars>
  <w:rsids>
    <w:rsidRoot w:val="0FB77B9A"/>
    <w:rsid w:val="0FB77B9A"/>
    <w:rsid w:val="21226501"/>
    <w:rsid w:val="3CC94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320"/>
        <w:tab w:val="right" w:pos="8640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703</Words>
  <Characters>708</Characters>
  <Lines>0</Lines>
  <Paragraphs>0</Paragraphs>
  <TotalTime>1</TotalTime>
  <ScaleCrop>false</ScaleCrop>
  <LinksUpToDate>false</LinksUpToDate>
  <CharactersWithSpaces>961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2022-04-18T09:37:00Z</dcterms:created>
  <dc:creator>米诺</dc:creator>
  <cp:lastModifiedBy>Administrator</cp:lastModifiedBy>
  <dcterms:modified xsi:type="dcterms:W3CDTF">2025-03-28T06:50:55Z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D284FDDFB78449F0A9B3294651AF3AF4</vt:lpwstr>
  </property>
  <property fmtid="{D5CDD505-2E9C-101B-9397-08002B2CF9AE}" pid="4" name="KSOTemplateDocerSaveRecord">
    <vt:lpwstr>eyJoZGlkIjoiNzgzYmY5YmUzM2RlYmRlMjdmNWNlOGYyZGFmZjRjMzUiLCJ1c2VySWQiOiIyNTY0MzUxODcifQ==</vt:lpwstr>
  </property>
</Properties>
</file>